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b w:val="1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b w:val="1"/>
          <w:sz w:val="36"/>
          <w:szCs w:val="36"/>
          <w:rtl w:val="0"/>
        </w:rPr>
        <w:t xml:space="preserve">110th Student Senate </w:t>
      </w:r>
      <w:r w:rsidDel="00000000" w:rsidR="00000000" w:rsidRPr="00000000">
        <w:rPr>
          <w:rFonts w:ascii="Garamond" w:cs="Garamond" w:eastAsia="Garamond" w:hAnsi="Garamond"/>
          <w:b w:val="1"/>
          <w:sz w:val="36"/>
          <w:szCs w:val="36"/>
          <w:rtl w:val="0"/>
        </w:rPr>
        <w:t xml:space="preserve">Meeting Minutes 10/24/2023</w:t>
      </w:r>
    </w:p>
    <w:p w:rsidR="00000000" w:rsidDel="00000000" w:rsidP="00000000" w:rsidRDefault="00000000" w:rsidRPr="00000000" w14:paraId="00000002">
      <w:pPr>
        <w:rPr>
          <w:rFonts w:ascii="Garamond" w:cs="Garamond" w:eastAsia="Garamond" w:hAnsi="Garamond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 Attendance: 110th Student Senate Chamber, Dean Sutton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Approval of the agenda 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Approved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Finance Committee New Business 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SASA Diwali, MTO x Board Together, National Panhellenic council NPHC lunch, Craft Club.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Recommendations to adjust requests of all but Mock Trial.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to see the new business as read  </w:t>
      </w:r>
    </w:p>
    <w:p w:rsidR="00000000" w:rsidDel="00000000" w:rsidP="00000000" w:rsidRDefault="00000000" w:rsidRPr="00000000" w14:paraId="0000000B">
      <w:pPr>
        <w:numPr>
          <w:ilvl w:val="2"/>
          <w:numId w:val="2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Approved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Tabled from last week Finance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Mock Trial sundown showout, PSC Palestine 101</w:t>
      </w:r>
    </w:p>
    <w:p w:rsidR="00000000" w:rsidDel="00000000" w:rsidP="00000000" w:rsidRDefault="00000000" w:rsidRPr="00000000" w14:paraId="0000000E">
      <w:pPr>
        <w:numPr>
          <w:ilvl w:val="2"/>
          <w:numId w:val="2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Recommended to fund Mock Trial in full for rental cars </w:t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PSC recommended to not fund </w:t>
      </w:r>
    </w:p>
    <w:p w:rsidR="00000000" w:rsidDel="00000000" w:rsidP="00000000" w:rsidRDefault="00000000" w:rsidRPr="00000000" w14:paraId="00000010">
      <w:pPr>
        <w:numPr>
          <w:ilvl w:val="3"/>
          <w:numId w:val="2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Conversation regarding what the purpose is to not fund the event. 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Vote to see mock trial as old business </w:t>
      </w:r>
    </w:p>
    <w:p w:rsidR="00000000" w:rsidDel="00000000" w:rsidP="00000000" w:rsidRDefault="00000000" w:rsidRPr="00000000" w14:paraId="00000012">
      <w:pPr>
        <w:numPr>
          <w:ilvl w:val="2"/>
          <w:numId w:val="2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Approved 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to approve recommendations for mock trial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Approved 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to see PSC as old business 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Approved 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to approve finance committee’s recommendations 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Approved: 6 nay 1 abstention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Orgs New Business 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Business in Healthcare, Mortar Board, The Period Project 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Recommended to approve all the following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to see as read </w:t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Approved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Orgs Old Business 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Mustang Skiers, Believers Love World Greater Love 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to see in block</w:t>
      </w:r>
    </w:p>
    <w:p w:rsidR="00000000" w:rsidDel="00000000" w:rsidP="00000000" w:rsidRDefault="00000000" w:rsidRPr="00000000" w14:paraId="00000021">
      <w:pPr>
        <w:numPr>
          <w:ilvl w:val="2"/>
          <w:numId w:val="2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Approved 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to approve in block </w:t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Approved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Officer Report - President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Veteran’s Day: Nov 11 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Dining with Decision Makers: due Friday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What does the senate do?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Comms + tabling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Officer Report - Vice President 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Meeting with Dr. Marsh-Bell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School Senator Check in 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Meeting with deans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How can you reach out  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Cox waiting on the response from dean's secretary 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How to meet cox students 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Meet with business frats 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Dedman has not met with the dean yet reached out 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Working on townhall for Dedman students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Simmons meeting with Dean working to find a time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Perkins working on internal 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Community lunches twice a week 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Lyle waiting for a time that works with the dean 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Lyle marketing department to find a better information delivery system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SEJC lyle town hall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Officer Report - Parliamentarian  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Wear red friday for tabling 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Clerks check slack 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Project Senators report  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Senator Thomas: working to get lyle buildings open late 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Senator Nirthi: working with counselors office 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Senator Strickland: a new military branch called space force working with Murphy to find a flag. Veteran lunch on November 10th. November 10th marine corp birthday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Senator Stripe: working on signs to put around campus 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Senator Mortenson: Feeling that facilities are not super responsive. Working on a form to talk more about facilities impacts on campus.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Senator Pilla: Working on getting white boards in hughes trigg 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Officer Report membership committee 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Survey regarding membership changes 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timeline and comment period change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Possible constitutional amendment necessary  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to For Unmoderated Caucus for 6 minutes (Approved)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President Alarcon - starships cost questions 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Cheves: Advisory Board talking about the starships, Ghost kitchens on campus are deliverable with starships.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Senator Bell: Might be better to spend money other things 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Hall: Talk about transparency regarding financial decisions. Does anyone want to work together to look into some of these financial services.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Strickland: Dangerous intersection by catholic center  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End of unmoderated Caucus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Announcements 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Adjournment </w:t>
      </w:r>
    </w:p>
    <w:p w:rsidR="00000000" w:rsidDel="00000000" w:rsidP="00000000" w:rsidRDefault="00000000" w:rsidRPr="00000000" w14:paraId="00000050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4972050</wp:posOffset>
          </wp:positionH>
          <wp:positionV relativeFrom="paragraph">
            <wp:posOffset>-342899</wp:posOffset>
          </wp:positionV>
          <wp:extent cx="1071563" cy="107156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1563" cy="10715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